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2ED9" w14:textId="2F26165F" w:rsidR="00E77E11" w:rsidRDefault="00B133AB" w:rsidP="00916837">
      <w:pPr>
        <w:jc w:val="center"/>
      </w:pPr>
      <w:r>
        <w:rPr>
          <w:b/>
          <w:bCs/>
          <w:sz w:val="32"/>
          <w:szCs w:val="32"/>
        </w:rPr>
        <w:t>Vacature:</w:t>
      </w:r>
      <w:r w:rsidR="00E77E11" w:rsidRPr="00E77E1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</w:t>
      </w:r>
      <w:r w:rsidR="00E77E11" w:rsidRPr="00E77E11">
        <w:rPr>
          <w:b/>
          <w:bCs/>
          <w:sz w:val="32"/>
          <w:szCs w:val="32"/>
        </w:rPr>
        <w:t>edenraadsl</w:t>
      </w:r>
      <w:r>
        <w:rPr>
          <w:b/>
          <w:bCs/>
          <w:sz w:val="32"/>
          <w:szCs w:val="32"/>
        </w:rPr>
        <w:t>id PGGM</w:t>
      </w:r>
      <w:r w:rsidR="00E77E11">
        <w:rPr>
          <w:b/>
          <w:bCs/>
          <w:sz w:val="32"/>
          <w:szCs w:val="32"/>
        </w:rPr>
        <w:br/>
      </w:r>
      <w:r w:rsidR="00FA1D1D" w:rsidRPr="00E77E11">
        <w:rPr>
          <w:i/>
        </w:rPr>
        <w:t>Ben jij die actieve zorg- en</w:t>
      </w:r>
      <w:r w:rsidR="00805C87" w:rsidRPr="00E77E11">
        <w:rPr>
          <w:i/>
        </w:rPr>
        <w:t xml:space="preserve"> welzijnsprofessional die in</w:t>
      </w:r>
      <w:r w:rsidR="00FA1D1D" w:rsidRPr="00E77E11">
        <w:rPr>
          <w:i/>
        </w:rPr>
        <w:t xml:space="preserve"> onze ledenraad wil bijdragen aan</w:t>
      </w:r>
      <w:r w:rsidR="00845B23" w:rsidRPr="00E77E11">
        <w:rPr>
          <w:i/>
        </w:rPr>
        <w:t xml:space="preserve"> een vitale sector?</w:t>
      </w:r>
    </w:p>
    <w:p w14:paraId="5B5730FE" w14:textId="6041E8A6" w:rsidR="00E77E11" w:rsidRDefault="00E77E11" w:rsidP="006761C2">
      <w:pPr>
        <w:jc w:val="both"/>
      </w:pPr>
      <w:r>
        <w:br/>
      </w:r>
      <w:r w:rsidR="00E17BAE">
        <w:t>Wil jij</w:t>
      </w:r>
      <w:r w:rsidR="009D5475">
        <w:t xml:space="preserve"> ruim</w:t>
      </w:r>
      <w:r w:rsidR="00F70855">
        <w:t xml:space="preserve"> 7</w:t>
      </w:r>
      <w:r w:rsidR="00D12613">
        <w:t>80</w:t>
      </w:r>
      <w:r w:rsidR="00F70855">
        <w:t xml:space="preserve">.000 </w:t>
      </w:r>
      <w:r w:rsidR="00947E38">
        <w:t>z</w:t>
      </w:r>
      <w:r w:rsidR="00F70855">
        <w:t xml:space="preserve">org- en </w:t>
      </w:r>
      <w:r w:rsidR="00947E38">
        <w:t>w</w:t>
      </w:r>
      <w:r w:rsidR="00F70855">
        <w:t>elzijnsmedewerkers</w:t>
      </w:r>
      <w:r w:rsidR="00C66735">
        <w:t xml:space="preserve"> en gepensioneerden</w:t>
      </w:r>
      <w:r w:rsidR="00F70855">
        <w:t xml:space="preserve"> vertegenwoordigen </w:t>
      </w:r>
      <w:r w:rsidR="00C66735">
        <w:t xml:space="preserve">en </w:t>
      </w:r>
      <w:r w:rsidR="002822E1">
        <w:t xml:space="preserve">daarmee </w:t>
      </w:r>
      <w:r w:rsidR="00C66735">
        <w:t xml:space="preserve">bijdragen aan </w:t>
      </w:r>
      <w:r w:rsidR="00916837">
        <w:t>het mentaal, fysiek en financieel fitter houden van medewerkers in de</w:t>
      </w:r>
      <w:r w:rsidR="00884E07">
        <w:t xml:space="preserve"> </w:t>
      </w:r>
      <w:r w:rsidR="00C66735">
        <w:t>sector</w:t>
      </w:r>
      <w:r w:rsidR="00884E07">
        <w:t xml:space="preserve"> </w:t>
      </w:r>
      <w:r w:rsidR="00805C87">
        <w:t>z</w:t>
      </w:r>
      <w:r w:rsidR="00845B23">
        <w:t xml:space="preserve">org en </w:t>
      </w:r>
      <w:r w:rsidR="00805C87">
        <w:t>w</w:t>
      </w:r>
      <w:r w:rsidR="00845B23">
        <w:t>elzijn</w:t>
      </w:r>
      <w:r w:rsidR="00C66735">
        <w:t>?</w:t>
      </w:r>
      <w:r w:rsidR="00F70855">
        <w:t xml:space="preserve"> </w:t>
      </w:r>
      <w:r w:rsidR="002822E1">
        <w:t xml:space="preserve">PGGM zoekt </w:t>
      </w:r>
      <w:r w:rsidR="00A93565">
        <w:t>per</w:t>
      </w:r>
      <w:r w:rsidR="00D12613">
        <w:t xml:space="preserve"> 9 december 2022</w:t>
      </w:r>
      <w:r w:rsidR="00A93565">
        <w:t xml:space="preserve"> </w:t>
      </w:r>
      <w:r w:rsidR="00E17BAE">
        <w:t>nieuw</w:t>
      </w:r>
      <w:r w:rsidR="00D12613">
        <w:t>e</w:t>
      </w:r>
      <w:r w:rsidR="00E17BAE">
        <w:t xml:space="preserve"> </w:t>
      </w:r>
      <w:r w:rsidR="002822E1">
        <w:t>ledenraadsl</w:t>
      </w:r>
      <w:r w:rsidR="00D12613">
        <w:t>eden</w:t>
      </w:r>
      <w:r w:rsidR="00E17BAE">
        <w:t xml:space="preserve"> d</w:t>
      </w:r>
      <w:r w:rsidR="00D12613">
        <w:t>ie</w:t>
      </w:r>
      <w:r w:rsidR="006761C2">
        <w:t xml:space="preserve"> zich daarvoor</w:t>
      </w:r>
      <w:r w:rsidR="00805C87">
        <w:t xml:space="preserve"> wil</w:t>
      </w:r>
      <w:r w:rsidR="00200828">
        <w:t xml:space="preserve">len </w:t>
      </w:r>
      <w:r w:rsidR="006761C2">
        <w:t>in</w:t>
      </w:r>
      <w:r w:rsidR="00805C87">
        <w:t>zetten</w:t>
      </w:r>
      <w:r w:rsidR="00E17BAE">
        <w:t>.</w:t>
      </w:r>
      <w:r w:rsidR="00D47AA8">
        <w:t xml:space="preserve"> </w:t>
      </w:r>
    </w:p>
    <w:p w14:paraId="3AFF6B46" w14:textId="77777777" w:rsidR="00805C87" w:rsidRPr="00E77E11" w:rsidRDefault="00E77E11" w:rsidP="006761C2">
      <w:pPr>
        <w:jc w:val="both"/>
        <w:rPr>
          <w:b/>
          <w:bCs/>
        </w:rPr>
      </w:pPr>
      <w:r>
        <w:rPr>
          <w:b/>
          <w:bCs/>
        </w:rPr>
        <w:t xml:space="preserve">Wat is </w:t>
      </w:r>
      <w:r w:rsidRPr="00E77E11">
        <w:rPr>
          <w:b/>
          <w:bCs/>
        </w:rPr>
        <w:t>PGGM, PGGM&amp;CO en de</w:t>
      </w:r>
      <w:r>
        <w:rPr>
          <w:b/>
          <w:bCs/>
        </w:rPr>
        <w:t xml:space="preserve"> ledenraad?</w:t>
      </w:r>
    </w:p>
    <w:p w14:paraId="73C31E97" w14:textId="50229E6A" w:rsidR="006761C2" w:rsidRDefault="002F3B69" w:rsidP="006761C2">
      <w:pPr>
        <w:jc w:val="both"/>
      </w:pPr>
      <w:r>
        <w:t xml:space="preserve">PGGM is een coöperatieve pensioenuitvoeringsorganisatie zonder winstoogmerk. </w:t>
      </w:r>
      <w:r w:rsidR="00947E38">
        <w:t>Als je werkt of gewerkt hebt in de sector zorg en welzijn kun je</w:t>
      </w:r>
      <w:r>
        <w:t xml:space="preserve"> gratis lid worden van de coöperatie PGGM via onze ledenclub PGGM&amp;CO. Met </w:t>
      </w:r>
      <w:hyperlink r:id="rId6" w:history="1">
        <w:r w:rsidRPr="002B304B">
          <w:rPr>
            <w:rStyle w:val="Hyperlink"/>
          </w:rPr>
          <w:t>PGGM&amp;CO</w:t>
        </w:r>
      </w:hyperlink>
      <w:r>
        <w:t xml:space="preserve"> zetten we ons in voor de ruim 7</w:t>
      </w:r>
      <w:r w:rsidR="00D12613">
        <w:t>80</w:t>
      </w:r>
      <w:r>
        <w:t xml:space="preserve">.000 leden die zich aan ons hebben verbonden. </w:t>
      </w:r>
    </w:p>
    <w:p w14:paraId="1F796F9C" w14:textId="77777777" w:rsidR="00805C87" w:rsidRDefault="002F3B69" w:rsidP="006761C2">
      <w:pPr>
        <w:jc w:val="both"/>
      </w:pPr>
      <w:r>
        <w:t>D</w:t>
      </w:r>
      <w:r w:rsidR="00805C87">
        <w:t xml:space="preserve">e ledenraad </w:t>
      </w:r>
      <w:r w:rsidR="00805C87" w:rsidRPr="00A93565">
        <w:t>is het hoogste orgaan</w:t>
      </w:r>
      <w:r>
        <w:t xml:space="preserve"> van</w:t>
      </w:r>
      <w:r w:rsidR="00E77E11">
        <w:t xml:space="preserve"> de coöperatie</w:t>
      </w:r>
      <w:r w:rsidR="00805C87" w:rsidRPr="00A93565">
        <w:t xml:space="preserve"> </w:t>
      </w:r>
      <w:r w:rsidR="00805C87">
        <w:t xml:space="preserve">en is een afspiegeling van onze </w:t>
      </w:r>
      <w:r>
        <w:t xml:space="preserve">leden. </w:t>
      </w:r>
      <w:r w:rsidR="00805C87">
        <w:t xml:space="preserve">De ledenraad komt </w:t>
      </w:r>
      <w:r w:rsidR="00D47AA8">
        <w:t xml:space="preserve">vijf </w:t>
      </w:r>
      <w:r w:rsidR="00805C87">
        <w:t>keer per jaar samen en bestaat uit 45 leden en een onafhankelijke voorzitter. De ledenraad is als volgt opgebouwd:</w:t>
      </w:r>
    </w:p>
    <w:p w14:paraId="10BB64C1" w14:textId="77777777" w:rsidR="00805C87" w:rsidRDefault="00805C87" w:rsidP="006761C2">
      <w:pPr>
        <w:pStyle w:val="Lijstalinea"/>
        <w:numPr>
          <w:ilvl w:val="0"/>
          <w:numId w:val="2"/>
        </w:numPr>
        <w:jc w:val="both"/>
      </w:pPr>
      <w:r>
        <w:t>15 leden vertegenwoordigen werkgeversorganisaties</w:t>
      </w:r>
      <w:r w:rsidR="002F3B69">
        <w:t xml:space="preserve"> </w:t>
      </w:r>
    </w:p>
    <w:p w14:paraId="0014F29F" w14:textId="77777777" w:rsidR="00805C87" w:rsidRDefault="00805C87" w:rsidP="006761C2">
      <w:pPr>
        <w:pStyle w:val="Lijstalinea"/>
        <w:numPr>
          <w:ilvl w:val="0"/>
          <w:numId w:val="2"/>
        </w:numPr>
        <w:jc w:val="both"/>
      </w:pPr>
      <w:r>
        <w:t>15 leden vertegenwoordigen werknemers- en gepensioneerdenorganisaties</w:t>
      </w:r>
      <w:r w:rsidR="002F3B69">
        <w:t xml:space="preserve"> </w:t>
      </w:r>
    </w:p>
    <w:p w14:paraId="3EAC5B35" w14:textId="77777777" w:rsidR="00805C87" w:rsidRDefault="00805C87" w:rsidP="006761C2">
      <w:pPr>
        <w:pStyle w:val="Lijstalinea"/>
        <w:numPr>
          <w:ilvl w:val="0"/>
          <w:numId w:val="2"/>
        </w:numPr>
        <w:jc w:val="both"/>
      </w:pPr>
      <w:r>
        <w:t>15 leden zijn rechtstreeks benoemd. Dit zijn leden die zelf direct werkzaam zijn (geweest) binnen de sector zorg &amp; welzijn</w:t>
      </w:r>
    </w:p>
    <w:p w14:paraId="7533E8DA" w14:textId="670A3368" w:rsidR="00805C87" w:rsidRDefault="00AF3575" w:rsidP="006761C2">
      <w:pPr>
        <w:jc w:val="both"/>
      </w:pPr>
      <w:r>
        <w:t xml:space="preserve">Voor deze laatste groep </w:t>
      </w:r>
      <w:r w:rsidR="006761C2">
        <w:t>hebben w</w:t>
      </w:r>
      <w:r w:rsidR="00E17BAE">
        <w:t xml:space="preserve">e </w:t>
      </w:r>
      <w:r w:rsidR="00200828">
        <w:t xml:space="preserve">een </w:t>
      </w:r>
      <w:r w:rsidR="00E17BAE">
        <w:t>vacature</w:t>
      </w:r>
      <w:r w:rsidR="00C4062B">
        <w:t>.</w:t>
      </w:r>
      <w:r w:rsidR="00805C87">
        <w:t xml:space="preserve"> </w:t>
      </w:r>
      <w:r w:rsidR="002A28CD">
        <w:t>Bij voorkeur ben je nu actief werkzaam in de sector zorg en welzijn.</w:t>
      </w:r>
      <w:r w:rsidR="00200828">
        <w:t xml:space="preserve"> </w:t>
      </w:r>
    </w:p>
    <w:p w14:paraId="6378F08C" w14:textId="77777777" w:rsidR="001D5E78" w:rsidRPr="00FA1D1D" w:rsidRDefault="00623D7C" w:rsidP="006761C2">
      <w:pPr>
        <w:jc w:val="both"/>
        <w:rPr>
          <w:b/>
          <w:bCs/>
        </w:rPr>
      </w:pPr>
      <w:r>
        <w:rPr>
          <w:b/>
          <w:bCs/>
        </w:rPr>
        <w:t xml:space="preserve">Wat </w:t>
      </w:r>
      <w:r w:rsidR="001D5E78">
        <w:rPr>
          <w:b/>
          <w:bCs/>
        </w:rPr>
        <w:t>doet een ledenraadslid?</w:t>
      </w:r>
    </w:p>
    <w:p w14:paraId="31B126B8" w14:textId="6242965D" w:rsidR="00BB485E" w:rsidRDefault="00623D7C" w:rsidP="006761C2">
      <w:pPr>
        <w:jc w:val="both"/>
      </w:pPr>
      <w:r>
        <w:t>Als lid van de</w:t>
      </w:r>
      <w:r w:rsidR="00884E07">
        <w:t xml:space="preserve"> </w:t>
      </w:r>
      <w:proofErr w:type="gramStart"/>
      <w:r w:rsidR="00884E07">
        <w:t>PGGM</w:t>
      </w:r>
      <w:r>
        <w:t xml:space="preserve"> ledenraad</w:t>
      </w:r>
      <w:proofErr w:type="gramEnd"/>
      <w:r w:rsidR="009D5475">
        <w:t xml:space="preserve"> </w:t>
      </w:r>
      <w:r w:rsidR="00CA1441">
        <w:t>breng</w:t>
      </w:r>
      <w:r>
        <w:t xml:space="preserve"> je de actualiteit van de sector </w:t>
      </w:r>
      <w:r w:rsidR="00E77E11">
        <w:t>z</w:t>
      </w:r>
      <w:r>
        <w:t xml:space="preserve">org en </w:t>
      </w:r>
      <w:r w:rsidR="00E77E11">
        <w:t>w</w:t>
      </w:r>
      <w:r>
        <w:t>elzijn naar binnen</w:t>
      </w:r>
      <w:r w:rsidR="0039510B">
        <w:t xml:space="preserve">. </w:t>
      </w:r>
      <w:r w:rsidR="00FA1D1D">
        <w:t>Je haalt wensen en signalen op in je netwerk en zet</w:t>
      </w:r>
      <w:r w:rsidR="00884E07">
        <w:t xml:space="preserve"> </w:t>
      </w:r>
      <w:r w:rsidR="00FA1D1D">
        <w:t>op de agenda wat er speelt in de sector. Ook draag je bij aan de invloed en de betrokkenheid van de leden van de coöperatie</w:t>
      </w:r>
      <w:r w:rsidR="00884E07">
        <w:t>, die we bereiken via onze ledenorganisatie PGGM&amp;CO</w:t>
      </w:r>
      <w:r w:rsidR="00AF3575">
        <w:t>.</w:t>
      </w:r>
      <w:r w:rsidR="005E44E9">
        <w:t xml:space="preserve"> </w:t>
      </w:r>
      <w:r w:rsidR="009D5475">
        <w:t xml:space="preserve">Met jouw kennis </w:t>
      </w:r>
      <w:r w:rsidR="00FA1D1D">
        <w:t>over</w:t>
      </w:r>
      <w:r w:rsidR="009D5475">
        <w:t xml:space="preserve"> de sector d</w:t>
      </w:r>
      <w:r w:rsidR="00FA1D1D">
        <w:t>enk je mee over</w:t>
      </w:r>
      <w:r w:rsidR="00AF3575">
        <w:t xml:space="preserve"> de plannen</w:t>
      </w:r>
      <w:r w:rsidR="00FA1D1D">
        <w:t>,</w:t>
      </w:r>
      <w:r w:rsidR="009D5475">
        <w:t xml:space="preserve"> </w:t>
      </w:r>
      <w:r w:rsidR="00AF3575">
        <w:t xml:space="preserve">thema’s, onderzoeken, producten en diensten </w:t>
      </w:r>
      <w:r w:rsidR="00884E07">
        <w:t xml:space="preserve">voor </w:t>
      </w:r>
      <w:r w:rsidR="00AF3575">
        <w:t>onze leden</w:t>
      </w:r>
      <w:r w:rsidR="009D5475">
        <w:t xml:space="preserve">. </w:t>
      </w:r>
      <w:r w:rsidR="00947E38">
        <w:t>Als ledenraadslid</w:t>
      </w:r>
      <w:r w:rsidR="00E17BAE">
        <w:t xml:space="preserve"> en </w:t>
      </w:r>
      <w:r w:rsidR="00947E38">
        <w:t xml:space="preserve">ambassadeur inspireer je de buitenwereld wat PGGM&amp;CO is </w:t>
      </w:r>
      <w:r w:rsidR="006B0460">
        <w:t xml:space="preserve">en </w:t>
      </w:r>
      <w:r w:rsidR="00947E38">
        <w:t>wat wij voor de sector zorg en welzijn betekenen.</w:t>
      </w:r>
    </w:p>
    <w:p w14:paraId="74271DFB" w14:textId="77777777" w:rsidR="00CA1441" w:rsidRDefault="00CA1441" w:rsidP="006761C2">
      <w:pPr>
        <w:jc w:val="both"/>
        <w:rPr>
          <w:b/>
          <w:bCs/>
        </w:rPr>
      </w:pPr>
      <w:r>
        <w:rPr>
          <w:b/>
          <w:bCs/>
        </w:rPr>
        <w:t>Wil jij een actieve rol spelen?</w:t>
      </w:r>
    </w:p>
    <w:p w14:paraId="04ED0F9D" w14:textId="24B6DE50" w:rsidR="00200828" w:rsidRDefault="00CA1441" w:rsidP="006761C2">
      <w:pPr>
        <w:jc w:val="both"/>
      </w:pPr>
      <w:r>
        <w:t xml:space="preserve">Dan ben je van harte welkom. Wil je meer informatie over de rol en de taken van de ledenraad? Bekijk dan </w:t>
      </w:r>
      <w:r w:rsidRPr="00D12613">
        <w:t xml:space="preserve">de </w:t>
      </w:r>
      <w:hyperlink r:id="rId7" w:history="1">
        <w:r w:rsidRPr="00B133AB">
          <w:rPr>
            <w:rStyle w:val="Hyperlink"/>
          </w:rPr>
          <w:t>profielschets</w:t>
        </w:r>
      </w:hyperlink>
      <w:r w:rsidR="00D12613">
        <w:t xml:space="preserve"> </w:t>
      </w:r>
      <w:r w:rsidR="00E17BAE">
        <w:t>en</w:t>
      </w:r>
      <w:r w:rsidR="00845B23">
        <w:t xml:space="preserve"> de </w:t>
      </w:r>
      <w:hyperlink r:id="rId8" w:history="1">
        <w:r w:rsidR="00845B23" w:rsidRPr="00200828">
          <w:rPr>
            <w:rStyle w:val="Hyperlink"/>
          </w:rPr>
          <w:t>website</w:t>
        </w:r>
      </w:hyperlink>
      <w:r w:rsidR="00845B23">
        <w:t xml:space="preserve"> van </w:t>
      </w:r>
      <w:r w:rsidR="00200828">
        <w:t xml:space="preserve">de ledenraad. Je kunt tot 17 oktober reageren door een korte motivatie en je CV te sturen naar </w:t>
      </w:r>
      <w:hyperlink r:id="rId9" w:history="1">
        <w:r w:rsidR="00200828" w:rsidRPr="009F3EC7">
          <w:rPr>
            <w:rStyle w:val="Hyperlink"/>
          </w:rPr>
          <w:t>secretariaat.ledenraad@pggm.nl</w:t>
        </w:r>
      </w:hyperlink>
      <w:r w:rsidR="00200828">
        <w:t xml:space="preserve"> Begin november houden we sollicitatiegesprekken. </w:t>
      </w:r>
      <w:r w:rsidR="00200828" w:rsidRPr="00200828">
        <w:t xml:space="preserve">Heb je vragen? </w:t>
      </w:r>
      <w:r w:rsidR="00200828">
        <w:t xml:space="preserve">Stel ze gerust via </w:t>
      </w:r>
      <w:r w:rsidR="00200828" w:rsidRPr="00200828">
        <w:t xml:space="preserve"> </w:t>
      </w:r>
      <w:hyperlink r:id="rId10" w:history="1">
        <w:r w:rsidR="00200828" w:rsidRPr="009F3EC7">
          <w:rPr>
            <w:rStyle w:val="Hyperlink"/>
          </w:rPr>
          <w:t>secretariaat.ledenraad@pggm.nl</w:t>
        </w:r>
      </w:hyperlink>
      <w:r w:rsidR="00200828">
        <w:t xml:space="preserve"> </w:t>
      </w:r>
    </w:p>
    <w:p w14:paraId="7196F444" w14:textId="77777777" w:rsidR="00200828" w:rsidRDefault="00200828" w:rsidP="006761C2">
      <w:pPr>
        <w:jc w:val="both"/>
      </w:pPr>
    </w:p>
    <w:p w14:paraId="7A372882" w14:textId="293FDDEF" w:rsidR="00E17BAE" w:rsidRPr="00CA1441" w:rsidRDefault="00E17BAE" w:rsidP="006761C2">
      <w:pPr>
        <w:jc w:val="both"/>
      </w:pPr>
    </w:p>
    <w:sectPr w:rsidR="00E17BAE" w:rsidRPr="00CA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D7F"/>
    <w:multiLevelType w:val="hybridMultilevel"/>
    <w:tmpl w:val="AF5CC89A"/>
    <w:lvl w:ilvl="0" w:tplc="7E286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A6FF2"/>
    <w:multiLevelType w:val="hybridMultilevel"/>
    <w:tmpl w:val="5E704886"/>
    <w:lvl w:ilvl="0" w:tplc="7744E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676155">
    <w:abstractNumId w:val="1"/>
  </w:num>
  <w:num w:numId="2" w16cid:durableId="209400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42"/>
    <w:rsid w:val="001D5E78"/>
    <w:rsid w:val="00200828"/>
    <w:rsid w:val="00215047"/>
    <w:rsid w:val="00245CE9"/>
    <w:rsid w:val="002822E1"/>
    <w:rsid w:val="002A28CD"/>
    <w:rsid w:val="002B304B"/>
    <w:rsid w:val="002F3B69"/>
    <w:rsid w:val="00317E04"/>
    <w:rsid w:val="00355D42"/>
    <w:rsid w:val="0039510B"/>
    <w:rsid w:val="003C1DF7"/>
    <w:rsid w:val="004039E7"/>
    <w:rsid w:val="005E44E9"/>
    <w:rsid w:val="00623D7C"/>
    <w:rsid w:val="006761C2"/>
    <w:rsid w:val="006B0460"/>
    <w:rsid w:val="007820CC"/>
    <w:rsid w:val="007B1EA9"/>
    <w:rsid w:val="00805B5E"/>
    <w:rsid w:val="00805C87"/>
    <w:rsid w:val="00845B23"/>
    <w:rsid w:val="00884E07"/>
    <w:rsid w:val="00916837"/>
    <w:rsid w:val="00947E38"/>
    <w:rsid w:val="009544CB"/>
    <w:rsid w:val="009D5475"/>
    <w:rsid w:val="00A7149D"/>
    <w:rsid w:val="00A76058"/>
    <w:rsid w:val="00A87B3C"/>
    <w:rsid w:val="00A93565"/>
    <w:rsid w:val="00AE0F52"/>
    <w:rsid w:val="00AF3575"/>
    <w:rsid w:val="00AF6D54"/>
    <w:rsid w:val="00B133AB"/>
    <w:rsid w:val="00B84D10"/>
    <w:rsid w:val="00BB485E"/>
    <w:rsid w:val="00C102CD"/>
    <w:rsid w:val="00C117CD"/>
    <w:rsid w:val="00C4062B"/>
    <w:rsid w:val="00C626E2"/>
    <w:rsid w:val="00C66735"/>
    <w:rsid w:val="00CA1441"/>
    <w:rsid w:val="00CC2D87"/>
    <w:rsid w:val="00D12613"/>
    <w:rsid w:val="00D47AA8"/>
    <w:rsid w:val="00E17BAE"/>
    <w:rsid w:val="00E3732D"/>
    <w:rsid w:val="00E77E11"/>
    <w:rsid w:val="00F70855"/>
    <w:rsid w:val="00FA1D1D"/>
    <w:rsid w:val="00FE032D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FB3A"/>
  <w15:chartTrackingRefBased/>
  <w15:docId w15:val="{BFD0744A-631C-4592-A06E-413073A8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55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55D42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355D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F7085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A144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A1441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35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356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356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35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356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65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7E38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0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gmenco.nl/over-ons/ledenraad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ggmenco.nl/media/biwgoezq/profielschets-leden-ledenraad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ggmenco.n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aat.ledenraad@pggm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.ledenraad@pgg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EC190-DEAE-470F-9398-ACF82302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Kuiper</dc:creator>
  <cp:keywords/>
  <dc:description/>
  <cp:lastModifiedBy>Elsa Cornet | PGGM&amp;CO</cp:lastModifiedBy>
  <cp:revision>2</cp:revision>
  <cp:lastPrinted>2021-04-20T08:36:00Z</cp:lastPrinted>
  <dcterms:created xsi:type="dcterms:W3CDTF">2022-09-16T11:38:00Z</dcterms:created>
  <dcterms:modified xsi:type="dcterms:W3CDTF">2022-09-16T11:38:00Z</dcterms:modified>
</cp:coreProperties>
</file>